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330E" w14:textId="77777777" w:rsidR="0080207C" w:rsidRDefault="00F77D94" w:rsidP="00F77D94">
      <w:pPr>
        <w:jc w:val="center"/>
        <w:rPr>
          <w:b/>
          <w:bCs/>
          <w:sz w:val="36"/>
          <w:szCs w:val="36"/>
        </w:rPr>
      </w:pPr>
      <w:r w:rsidRPr="00F77D94">
        <w:rPr>
          <w:b/>
          <w:bCs/>
          <w:sz w:val="36"/>
          <w:szCs w:val="36"/>
        </w:rPr>
        <w:t>26 03 2020 referat af Hjarbæk Borgerforenings bestyrelsesmøde hos Karl.</w:t>
      </w:r>
    </w:p>
    <w:p w14:paraId="3B6D7043" w14:textId="77777777" w:rsidR="00F77D94" w:rsidRDefault="00F77D9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Velkommen til Vivi, der afløser Søren Schou.</w:t>
      </w:r>
    </w:p>
    <w:p w14:paraId="70787B73" w14:textId="44EFCE78" w:rsidR="00F77D94" w:rsidRDefault="00F77D9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F77D94">
        <w:rPr>
          <w:color w:val="FF0000"/>
          <w:sz w:val="28"/>
          <w:szCs w:val="28"/>
        </w:rPr>
        <w:t>Karl</w:t>
      </w:r>
      <w:r>
        <w:rPr>
          <w:sz w:val="28"/>
          <w:szCs w:val="28"/>
        </w:rPr>
        <w:t xml:space="preserve"> vil gerne trykke Sprøjten et par gange for at spare penge. Måske har han brug for hjælp til </w:t>
      </w:r>
      <w:proofErr w:type="spellStart"/>
      <w:r>
        <w:rPr>
          <w:sz w:val="28"/>
          <w:szCs w:val="28"/>
        </w:rPr>
        <w:t>clipsning</w:t>
      </w:r>
      <w:proofErr w:type="spellEnd"/>
      <w:r>
        <w:rPr>
          <w:sz w:val="28"/>
          <w:szCs w:val="28"/>
        </w:rPr>
        <w:t>. Han taler med Tina R om</w:t>
      </w:r>
      <w:r w:rsidR="003B67CC">
        <w:rPr>
          <w:sz w:val="28"/>
          <w:szCs w:val="28"/>
        </w:rPr>
        <w:t>,</w:t>
      </w:r>
      <w:r>
        <w:rPr>
          <w:sz w:val="28"/>
          <w:szCs w:val="28"/>
        </w:rPr>
        <w:t xml:space="preserve"> hvornår vi takker ja </w:t>
      </w:r>
      <w:proofErr w:type="gramStart"/>
      <w:r>
        <w:rPr>
          <w:sz w:val="28"/>
          <w:szCs w:val="28"/>
        </w:rPr>
        <w:t>til</w:t>
      </w:r>
      <w:proofErr w:type="gramEnd"/>
      <w:r>
        <w:rPr>
          <w:sz w:val="28"/>
          <w:szCs w:val="28"/>
        </w:rPr>
        <w:t xml:space="preserve"> det trykker tilbud hun har fundet.</w:t>
      </w:r>
    </w:p>
    <w:p w14:paraId="5924E50F" w14:textId="3ED09CD2" w:rsidR="00F77D94" w:rsidRDefault="00F77D9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Evaluering af fastelavn. God ide’ at lave tøndeslagning i Helle og Kims lade. 27 børn og endnu flere voksne mødte op. Der var et forslag om</w:t>
      </w:r>
      <w:r w:rsidR="003B67CC">
        <w:rPr>
          <w:sz w:val="28"/>
          <w:szCs w:val="28"/>
        </w:rPr>
        <w:t>,</w:t>
      </w:r>
      <w:r>
        <w:rPr>
          <w:sz w:val="28"/>
          <w:szCs w:val="28"/>
        </w:rPr>
        <w:t xml:space="preserve"> at der også skulle være tøndeslagning for de voksne. Det afviste bestyrelsen, da vi mener det vil trække for meget fokus fra børnene.</w:t>
      </w:r>
    </w:p>
    <w:p w14:paraId="77745B12" w14:textId="496A7159" w:rsidR="006A26CA" w:rsidRDefault="006A26CA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Arbejdsdag på stejlepladsen fredag d. 1.5. kl. 16.00. </w:t>
      </w:r>
      <w:r w:rsidRPr="003B67CC">
        <w:rPr>
          <w:color w:val="FF0000"/>
          <w:sz w:val="28"/>
          <w:szCs w:val="28"/>
        </w:rPr>
        <w:t xml:space="preserve">Vivi og Helle </w:t>
      </w:r>
      <w:r>
        <w:rPr>
          <w:sz w:val="28"/>
          <w:szCs w:val="28"/>
        </w:rPr>
        <w:t>køber ind. Helle deltager ikke i arbejdsdagen.</w:t>
      </w:r>
      <w:r w:rsidRPr="003B67CC">
        <w:rPr>
          <w:color w:val="FF0000"/>
          <w:sz w:val="28"/>
          <w:szCs w:val="28"/>
        </w:rPr>
        <w:t xml:space="preserve"> Vivi </w:t>
      </w:r>
      <w:r>
        <w:rPr>
          <w:sz w:val="28"/>
          <w:szCs w:val="28"/>
        </w:rPr>
        <w:t xml:space="preserve">melder ud senere om hun også må melde fra. Til næste bestyrelsesmøde hos </w:t>
      </w:r>
      <w:r w:rsidRPr="003B67CC">
        <w:rPr>
          <w:color w:val="FF0000"/>
          <w:sz w:val="28"/>
          <w:szCs w:val="28"/>
        </w:rPr>
        <w:t xml:space="preserve">Jytte </w:t>
      </w:r>
      <w:r>
        <w:rPr>
          <w:sz w:val="28"/>
          <w:szCs w:val="28"/>
        </w:rPr>
        <w:t xml:space="preserve">d. 15.4. kl. 18.30 mødes vi på Stejlepladsen for at tage bestik af, hvad der skal laves. </w:t>
      </w:r>
      <w:r w:rsidRPr="003B67CC">
        <w:rPr>
          <w:color w:val="FF0000"/>
          <w:sz w:val="28"/>
          <w:szCs w:val="28"/>
        </w:rPr>
        <w:t xml:space="preserve">Kaj-Lykke </w:t>
      </w:r>
      <w:r>
        <w:rPr>
          <w:sz w:val="28"/>
          <w:szCs w:val="28"/>
        </w:rPr>
        <w:t xml:space="preserve">taler med Søren S. om udbygning af skuret til teltstængerne. </w:t>
      </w:r>
      <w:r w:rsidRPr="003B67CC">
        <w:rPr>
          <w:color w:val="FF0000"/>
          <w:sz w:val="28"/>
          <w:szCs w:val="28"/>
        </w:rPr>
        <w:t xml:space="preserve">Kaj-Lykke </w:t>
      </w:r>
      <w:r>
        <w:rPr>
          <w:sz w:val="28"/>
          <w:szCs w:val="28"/>
        </w:rPr>
        <w:t>køber en lampeløsning til skuret og aftaler med Mads Drejer eller Niels Lindegaard om at skubbe grene sammen om bålet. Der må køres grene på fra 1.</w:t>
      </w:r>
      <w:r w:rsidR="003B67C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B67CC">
        <w:rPr>
          <w:color w:val="FF0000"/>
          <w:sz w:val="28"/>
          <w:szCs w:val="28"/>
        </w:rPr>
        <w:t>Helle</w:t>
      </w:r>
      <w:r>
        <w:rPr>
          <w:sz w:val="28"/>
          <w:szCs w:val="28"/>
        </w:rPr>
        <w:t xml:space="preserve"> laver opslag på Facebook og Træet.</w:t>
      </w:r>
    </w:p>
    <w:p w14:paraId="45D6AD96" w14:textId="77777777" w:rsidR="006A26CA" w:rsidRDefault="006A26CA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t>Vivi</w:t>
      </w:r>
      <w:r>
        <w:rPr>
          <w:sz w:val="28"/>
          <w:szCs w:val="28"/>
        </w:rPr>
        <w:t xml:space="preserve"> og andre gode borgere leger med ideen om at lave en lys og muslingefest på stranden engang.</w:t>
      </w:r>
    </w:p>
    <w:p w14:paraId="57CE2AA2" w14:textId="77777777" w:rsidR="00BF47D6" w:rsidRDefault="00BF47D6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t xml:space="preserve">Kaj- Lykke </w:t>
      </w:r>
      <w:r>
        <w:rPr>
          <w:sz w:val="28"/>
          <w:szCs w:val="28"/>
        </w:rPr>
        <w:t>skal optræde med Borgmesterkæden på et tidspunkt.</w:t>
      </w:r>
    </w:p>
    <w:p w14:paraId="1B466C36" w14:textId="22AC661C" w:rsidR="00BF47D6" w:rsidRDefault="00BF47D6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 talte om forslag til: Hvor kører bussen hen. </w:t>
      </w:r>
      <w:r w:rsidR="008C2354">
        <w:rPr>
          <w:sz w:val="28"/>
          <w:szCs w:val="28"/>
        </w:rPr>
        <w:t>Vi fastsætter destination og program senere.</w:t>
      </w:r>
    </w:p>
    <w:p w14:paraId="77B2018C" w14:textId="77777777" w:rsidR="00BF47D6" w:rsidRDefault="00BF47D6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t>Helle</w:t>
      </w:r>
      <w:r>
        <w:rPr>
          <w:sz w:val="28"/>
          <w:szCs w:val="28"/>
        </w:rPr>
        <w:t xml:space="preserve"> laver et sammenkog af listen over </w:t>
      </w:r>
      <w:proofErr w:type="spellStart"/>
      <w:r>
        <w:rPr>
          <w:sz w:val="28"/>
          <w:szCs w:val="28"/>
        </w:rPr>
        <w:t>Bypedeller</w:t>
      </w:r>
      <w:proofErr w:type="spellEnd"/>
      <w:r>
        <w:rPr>
          <w:sz w:val="28"/>
          <w:szCs w:val="28"/>
        </w:rPr>
        <w:t xml:space="preserve"> til Sprøjten.</w:t>
      </w:r>
    </w:p>
    <w:p w14:paraId="02F23EF7" w14:textId="2D6B4035" w:rsidR="00BF47D6" w:rsidRDefault="00BF47D6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t>Helle</w:t>
      </w:r>
      <w:r>
        <w:rPr>
          <w:sz w:val="28"/>
          <w:szCs w:val="28"/>
        </w:rPr>
        <w:t xml:space="preserve"> kontakter Marianne N. angående sangaften med Tårup Koret og hyrer hende til at stå for ølvognsbemanding til VM.</w:t>
      </w:r>
      <w:r w:rsidR="003B67CC">
        <w:rPr>
          <w:sz w:val="28"/>
          <w:szCs w:val="28"/>
        </w:rPr>
        <w:t xml:space="preserve"> Hun har sagt ja tak til ølvognsopgaven og taler med koret om en sangaften.</w:t>
      </w:r>
    </w:p>
    <w:p w14:paraId="22663AD0" w14:textId="61F595DC" w:rsidR="00BF47D6" w:rsidRDefault="00BF47D6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r w:rsidR="008C2354">
        <w:rPr>
          <w:sz w:val="28"/>
          <w:szCs w:val="28"/>
        </w:rPr>
        <w:t>4</w:t>
      </w:r>
      <w:r>
        <w:rPr>
          <w:sz w:val="28"/>
          <w:szCs w:val="28"/>
        </w:rPr>
        <w:t>.5. er det 75 årsdagen for befrielsen. Måske vil Tårup koret synge den aften. Sct. Hans er også en mulighed.</w:t>
      </w:r>
      <w:r w:rsidR="008C2354">
        <w:rPr>
          <w:sz w:val="28"/>
          <w:szCs w:val="28"/>
        </w:rPr>
        <w:t xml:space="preserve"> Efterfølgende har jeg talt med Marianne og hun siger at koret allerede deltager i et arrangement i Viborg d. 4.5. </w:t>
      </w:r>
      <w:r w:rsidR="003B67CC">
        <w:rPr>
          <w:sz w:val="28"/>
          <w:szCs w:val="28"/>
        </w:rPr>
        <w:t xml:space="preserve"> Til </w:t>
      </w:r>
      <w:r w:rsidR="008C2354">
        <w:rPr>
          <w:sz w:val="28"/>
          <w:szCs w:val="28"/>
        </w:rPr>
        <w:t xml:space="preserve">Sct. Hans tager koret heller ikke ud, så vi må synge selv, så godt vi nu kan. </w:t>
      </w:r>
      <w:r w:rsidR="008C2354" w:rsidRPr="003B67CC">
        <w:rPr>
          <w:color w:val="FF0000"/>
          <w:sz w:val="28"/>
          <w:szCs w:val="28"/>
        </w:rPr>
        <w:t xml:space="preserve">Vivi </w:t>
      </w:r>
      <w:r w:rsidR="008C2354">
        <w:rPr>
          <w:sz w:val="28"/>
          <w:szCs w:val="28"/>
        </w:rPr>
        <w:t>kontakter skytteforeningen i Løgstrup for at høre om de laver noget a la til 50 årsdagen for befrielsen.</w:t>
      </w:r>
    </w:p>
    <w:p w14:paraId="166E8493" w14:textId="7D6A2222" w:rsidR="008C2354" w:rsidRDefault="008C235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lastRenderedPageBreak/>
        <w:t>Helle</w:t>
      </w:r>
      <w:r>
        <w:rPr>
          <w:sz w:val="28"/>
          <w:szCs w:val="28"/>
        </w:rPr>
        <w:t xml:space="preserve"> tjekker vores aftale med præst Jens som båltaler til Sct. Hans. Vi nævner vores snak om heks/ikke heks. </w:t>
      </w:r>
      <w:bookmarkStart w:id="0" w:name="_GoBack"/>
      <w:r w:rsidRPr="003B67CC">
        <w:rPr>
          <w:color w:val="FF0000"/>
          <w:sz w:val="28"/>
          <w:szCs w:val="28"/>
        </w:rPr>
        <w:t xml:space="preserve">Vivi, Jytte og Helle </w:t>
      </w:r>
      <w:bookmarkEnd w:id="0"/>
      <w:r>
        <w:rPr>
          <w:sz w:val="28"/>
          <w:szCs w:val="28"/>
        </w:rPr>
        <w:t xml:space="preserve">sørger for indkøb og børnebål. </w:t>
      </w:r>
      <w:r w:rsidRPr="003B67CC">
        <w:rPr>
          <w:color w:val="FF0000"/>
          <w:sz w:val="28"/>
          <w:szCs w:val="28"/>
        </w:rPr>
        <w:t xml:space="preserve">Jytte </w:t>
      </w:r>
      <w:r>
        <w:rPr>
          <w:sz w:val="28"/>
          <w:szCs w:val="28"/>
        </w:rPr>
        <w:t>spørger Ole og Tina om heksen stadig bor hos dem!</w:t>
      </w:r>
    </w:p>
    <w:p w14:paraId="6BAC6F7B" w14:textId="43037185" w:rsidR="008C2354" w:rsidRDefault="008C235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3B67CC">
        <w:rPr>
          <w:color w:val="FF0000"/>
          <w:sz w:val="28"/>
          <w:szCs w:val="28"/>
        </w:rPr>
        <w:t>Vivi</w:t>
      </w:r>
      <w:r>
        <w:rPr>
          <w:sz w:val="28"/>
          <w:szCs w:val="28"/>
        </w:rPr>
        <w:t xml:space="preserve"> beder Yvonne lave en opfordring til byens borgere</w:t>
      </w:r>
      <w:r w:rsidR="00957CB2">
        <w:rPr>
          <w:sz w:val="28"/>
          <w:szCs w:val="28"/>
        </w:rPr>
        <w:t>,</w:t>
      </w:r>
      <w:r>
        <w:rPr>
          <w:sz w:val="28"/>
          <w:szCs w:val="28"/>
        </w:rPr>
        <w:t xml:space="preserve"> i Sprøjten</w:t>
      </w:r>
      <w:r w:rsidR="00957CB2">
        <w:rPr>
          <w:sz w:val="28"/>
          <w:szCs w:val="28"/>
        </w:rPr>
        <w:t xml:space="preserve">, </w:t>
      </w:r>
      <w:r>
        <w:rPr>
          <w:sz w:val="28"/>
          <w:szCs w:val="28"/>
        </w:rPr>
        <w:t>om tilkendegivelse til at lave en liste over telefonnumre og mailadresser</w:t>
      </w:r>
      <w:r w:rsidR="00957CB2">
        <w:rPr>
          <w:sz w:val="28"/>
          <w:szCs w:val="28"/>
        </w:rPr>
        <w:t>.</w:t>
      </w:r>
    </w:p>
    <w:p w14:paraId="72723799" w14:textId="006A14C7" w:rsidR="008C2354" w:rsidRPr="00F77D94" w:rsidRDefault="008C2354" w:rsidP="00F77D94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Frank har allerede sat dato på første cykeltur.</w:t>
      </w:r>
    </w:p>
    <w:sectPr w:rsidR="008C2354" w:rsidRPr="00F77D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61F93"/>
    <w:multiLevelType w:val="hybridMultilevel"/>
    <w:tmpl w:val="0AA49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4185"/>
    <w:multiLevelType w:val="hybridMultilevel"/>
    <w:tmpl w:val="80803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94"/>
    <w:rsid w:val="003B67CC"/>
    <w:rsid w:val="006A26CA"/>
    <w:rsid w:val="0080207C"/>
    <w:rsid w:val="008C2354"/>
    <w:rsid w:val="00957CB2"/>
    <w:rsid w:val="00A654D5"/>
    <w:rsid w:val="00BF47D6"/>
    <w:rsid w:val="00F7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96FD"/>
  <w15:chartTrackingRefBased/>
  <w15:docId w15:val="{37183A76-751C-41DF-9BC4-721448DE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Brandhøj Würtz - hell7858</dc:creator>
  <cp:keywords/>
  <dc:description/>
  <cp:lastModifiedBy>Helle Brandhøj Würtz - hell7858</cp:lastModifiedBy>
  <cp:revision>3</cp:revision>
  <dcterms:created xsi:type="dcterms:W3CDTF">2020-03-02T15:59:00Z</dcterms:created>
  <dcterms:modified xsi:type="dcterms:W3CDTF">2020-03-03T06:52:00Z</dcterms:modified>
</cp:coreProperties>
</file>